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9C12EC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  <w:r>
              <w:rPr>
                <w:shadow/>
                <w:sz w:val="22"/>
                <w:szCs w:val="22"/>
              </w:rPr>
              <w:t>RAIONUL ORHEI</w:t>
            </w: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caps/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CONSILIUL SĂTESC CLIŞOVA</w:t>
            </w: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9C12EC" w:rsidRDefault="009C12EC" w:rsidP="009C12EC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AC6537" w:rsidP="009C12E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noProof/>
              </w:rPr>
            </w:pPr>
            <w:r>
              <w:rPr>
                <w:shadow/>
                <w:noProof/>
              </w:rPr>
              <w:t>РЕСПУБЛИКА МОЛДОВА</w:t>
            </w:r>
          </w:p>
          <w:p w:rsidR="009C12EC" w:rsidRDefault="009C12EC" w:rsidP="009C12EC">
            <w:pPr>
              <w:jc w:val="center"/>
              <w:rPr>
                <w:b/>
                <w:shadow/>
              </w:rPr>
            </w:pP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СЕЛЬСКИЙ СОВЕТ КЛИШОВА</w:t>
            </w: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9C12EC" w:rsidRPr="00ED4AD1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9C12EC" w:rsidRDefault="009C12EC" w:rsidP="009C12EC">
            <w:pPr>
              <w:jc w:val="center"/>
              <w:rPr>
                <w:b/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</w:pPr>
          </w:p>
        </w:tc>
      </w:tr>
    </w:tbl>
    <w:p w:rsidR="00530478" w:rsidRPr="009122D7" w:rsidRDefault="00530478" w:rsidP="00C27CD6">
      <w:pPr>
        <w:tabs>
          <w:tab w:val="left" w:pos="3636"/>
        </w:tabs>
        <w:rPr>
          <w:b/>
          <w:sz w:val="28"/>
          <w:szCs w:val="28"/>
          <w:lang w:val="ru-RU"/>
        </w:rPr>
      </w:pPr>
    </w:p>
    <w:p w:rsidR="000F7793" w:rsidRPr="001A0B86" w:rsidRDefault="00D149E1" w:rsidP="000F7793">
      <w:pPr>
        <w:jc w:val="center"/>
        <w:rPr>
          <w:b/>
        </w:rPr>
      </w:pPr>
      <w:r w:rsidRPr="001A0B86">
        <w:t>DECIZIE nr.</w:t>
      </w:r>
      <w:r w:rsidR="0069475C">
        <w:t>12</w:t>
      </w:r>
      <w:r w:rsidRPr="001A0B86">
        <w:t>/</w:t>
      </w:r>
      <w:r w:rsidR="00C75A77" w:rsidRPr="001A0B86">
        <w:t>1</w:t>
      </w:r>
      <w:r w:rsidR="0069475C">
        <w:t>0</w:t>
      </w:r>
    </w:p>
    <w:p w:rsidR="000F7793" w:rsidRPr="001A0B86" w:rsidRDefault="00C75A77" w:rsidP="00C75A77">
      <w:pPr>
        <w:outlineLvl w:val="0"/>
      </w:pPr>
      <w:r w:rsidRPr="001A0B86">
        <w:t xml:space="preserve">                                                                </w:t>
      </w:r>
      <w:r w:rsidR="00D149E1" w:rsidRPr="001A0B86">
        <w:t xml:space="preserve">din </w:t>
      </w:r>
      <w:r w:rsidR="0069475C">
        <w:t>10</w:t>
      </w:r>
      <w:r w:rsidR="0025081D" w:rsidRPr="001A0B86">
        <w:t>.</w:t>
      </w:r>
      <w:r w:rsidR="00D149E1" w:rsidRPr="001A0B86">
        <w:t>12</w:t>
      </w:r>
      <w:r w:rsidR="0069475C">
        <w:t>.2019</w:t>
      </w:r>
    </w:p>
    <w:p w:rsidR="001A0B86" w:rsidRPr="001A0B86" w:rsidRDefault="001A0B86" w:rsidP="001A0B86">
      <w:pPr>
        <w:rPr>
          <w:b/>
          <w:i/>
        </w:rPr>
      </w:pPr>
    </w:p>
    <w:p w:rsidR="001A0B86" w:rsidRPr="001A0B86" w:rsidRDefault="001A0B86" w:rsidP="001A0B86">
      <w:pPr>
        <w:rPr>
          <w:b/>
          <w:i/>
        </w:rPr>
      </w:pPr>
      <w:r w:rsidRPr="001A0B86">
        <w:rPr>
          <w:b/>
          <w:i/>
        </w:rPr>
        <w:t>„Cu privire la stabilirea îndemnizațiilor</w:t>
      </w:r>
    </w:p>
    <w:p w:rsidR="001A0B86" w:rsidRPr="001A0B86" w:rsidRDefault="0069475C" w:rsidP="001A0B86">
      <w:pPr>
        <w:rPr>
          <w:b/>
          <w:i/>
        </w:rPr>
      </w:pPr>
      <w:r>
        <w:rPr>
          <w:b/>
          <w:i/>
        </w:rPr>
        <w:t>de ales local pe anul 2020</w:t>
      </w:r>
      <w:r w:rsidR="001A0B86" w:rsidRPr="001A0B86">
        <w:rPr>
          <w:b/>
          <w:i/>
        </w:rPr>
        <w:t xml:space="preserve"> ”</w:t>
      </w:r>
    </w:p>
    <w:p w:rsidR="001A0B86" w:rsidRPr="001A0B86" w:rsidRDefault="001A0B86" w:rsidP="001A0B86">
      <w:pPr>
        <w:jc w:val="both"/>
      </w:pPr>
      <w:r w:rsidRPr="001A0B86">
        <w:t xml:space="preserve">                                    </w:t>
      </w:r>
    </w:p>
    <w:p w:rsidR="001A0B86" w:rsidRPr="001A0B86" w:rsidRDefault="001A0B86" w:rsidP="001A0B86">
      <w:pPr>
        <w:pStyle w:val="a5"/>
        <w:spacing w:before="0" w:beforeAutospacing="0" w:after="0"/>
        <w:ind w:firstLine="360"/>
        <w:jc w:val="both"/>
        <w:rPr>
          <w:lang w:val="ro-RO"/>
        </w:rPr>
      </w:pPr>
      <w:r w:rsidRPr="001A0B86">
        <w:rPr>
          <w:lang w:val="ro-RO"/>
        </w:rPr>
        <w:t xml:space="preserve">        În conformitate cu prevederile art. 14 p.2lit „g „</w:t>
      </w:r>
      <w:proofErr w:type="spellStart"/>
      <w:r w:rsidRPr="001A0B86">
        <w:rPr>
          <w:lang w:val="ro-RO"/>
        </w:rPr>
        <w:t>lit.n</w:t>
      </w:r>
      <w:proofErr w:type="spellEnd"/>
      <w:r w:rsidRPr="001A0B86">
        <w:rPr>
          <w:lang w:val="ro-RO"/>
        </w:rPr>
        <w:t xml:space="preserve"> al Legii nr. 436-XVI din 28 decembrie 2006 privind administraţia publică locală ,în temeiul Legii nr.847-XIII din 24 mai 1996 privind sistemul bugetar și procesul bugetar,și </w:t>
      </w:r>
      <w:proofErr w:type="spellStart"/>
      <w:r w:rsidRPr="001A0B86">
        <w:rPr>
          <w:lang w:val="ro-RO"/>
        </w:rPr>
        <w:t>ținînd</w:t>
      </w:r>
      <w:proofErr w:type="spellEnd"/>
      <w:r w:rsidRPr="001A0B86">
        <w:rPr>
          <w:lang w:val="ro-RO"/>
        </w:rPr>
        <w:t xml:space="preserve"> cont de Legea nr.397-XV din 16 octombrie 2003 privind finanțele publice locale,art.24p3 al  Legii nr.768-XV din 02.02.2000 privind statutul alesului local,  </w:t>
      </w:r>
      <w:r w:rsidRPr="001A0B86">
        <w:rPr>
          <w:b/>
          <w:bCs/>
          <w:lang w:val="ro-RO"/>
        </w:rPr>
        <w:t>Consiliul Local Clișova DECIDE:</w:t>
      </w:r>
    </w:p>
    <w:p w:rsidR="001A0B86" w:rsidRPr="001A0B86" w:rsidRDefault="001A0B86" w:rsidP="001A0B86">
      <w:pPr>
        <w:pStyle w:val="a5"/>
        <w:spacing w:before="0" w:beforeAutospacing="0" w:after="0"/>
        <w:jc w:val="both"/>
        <w:rPr>
          <w:lang w:val="ro-RO"/>
        </w:rPr>
      </w:pPr>
    </w:p>
    <w:p w:rsidR="008B289F" w:rsidRDefault="001A0B86" w:rsidP="001A0B86">
      <w:pPr>
        <w:pStyle w:val="a5"/>
        <w:numPr>
          <w:ilvl w:val="0"/>
          <w:numId w:val="7"/>
        </w:numPr>
        <w:tabs>
          <w:tab w:val="num" w:pos="240"/>
        </w:tabs>
        <w:spacing w:before="0" w:beforeAutospacing="0" w:after="0"/>
        <w:ind w:left="240" w:hanging="240"/>
        <w:jc w:val="both"/>
        <w:rPr>
          <w:lang w:val="ro-RO"/>
        </w:rPr>
      </w:pPr>
      <w:r w:rsidRPr="001A0B86">
        <w:rPr>
          <w:lang w:val="ro-RO"/>
        </w:rPr>
        <w:t xml:space="preserve"> Se aprobă stabilirea îndemnizațiilor</w:t>
      </w:r>
      <w:r w:rsidR="008B289F">
        <w:rPr>
          <w:lang w:val="ro-RO"/>
        </w:rPr>
        <w:t xml:space="preserve">  de ales local pentru anul 20</w:t>
      </w:r>
      <w:r w:rsidR="0069475C">
        <w:rPr>
          <w:lang w:val="ro-RO"/>
        </w:rPr>
        <w:t>20</w:t>
      </w:r>
      <w:r w:rsidR="008B289F">
        <w:rPr>
          <w:lang w:val="ro-RO"/>
        </w:rPr>
        <w:t xml:space="preserve">  în mărime </w:t>
      </w:r>
      <w:r w:rsidRPr="001A0B86">
        <w:rPr>
          <w:lang w:val="ro-RO"/>
        </w:rPr>
        <w:t xml:space="preserve">de </w:t>
      </w:r>
    </w:p>
    <w:p w:rsidR="001A0B86" w:rsidRPr="001A0B86" w:rsidRDefault="001A0B86" w:rsidP="008B289F">
      <w:pPr>
        <w:pStyle w:val="a5"/>
        <w:spacing w:before="0" w:beforeAutospacing="0" w:after="0"/>
        <w:ind w:left="240"/>
        <w:jc w:val="both"/>
        <w:rPr>
          <w:lang w:val="ro-RO"/>
        </w:rPr>
      </w:pPr>
      <w:r w:rsidRPr="001A0B86">
        <w:rPr>
          <w:lang w:val="ro-RO"/>
        </w:rPr>
        <w:t>198</w:t>
      </w:r>
      <w:r w:rsidR="008B289F">
        <w:rPr>
          <w:lang w:val="ro-RO"/>
        </w:rPr>
        <w:t xml:space="preserve"> </w:t>
      </w:r>
      <w:r w:rsidRPr="001A0B86">
        <w:rPr>
          <w:lang w:val="ro-RO"/>
        </w:rPr>
        <w:t>lei,pentru fiecare zi de participare la ședințele ordinare a Consiliului.</w:t>
      </w:r>
    </w:p>
    <w:p w:rsidR="001A0B86" w:rsidRPr="001A0B86" w:rsidRDefault="001A0B86" w:rsidP="001A0B86">
      <w:pPr>
        <w:pStyle w:val="a5"/>
        <w:numPr>
          <w:ilvl w:val="0"/>
          <w:numId w:val="7"/>
        </w:numPr>
        <w:tabs>
          <w:tab w:val="num" w:pos="240"/>
        </w:tabs>
        <w:spacing w:before="0" w:beforeAutospacing="0" w:after="0"/>
        <w:ind w:left="240" w:hanging="240"/>
        <w:jc w:val="both"/>
        <w:rPr>
          <w:lang w:val="ro-RO"/>
        </w:rPr>
      </w:pPr>
      <w:r w:rsidRPr="001A0B86">
        <w:rPr>
          <w:lang w:val="ro-RO"/>
        </w:rPr>
        <w:t>Contabilitatea va efectua calcularea îndemnizației.</w:t>
      </w:r>
    </w:p>
    <w:p w:rsidR="001A0B86" w:rsidRPr="001A0B86" w:rsidRDefault="001A0B86" w:rsidP="001A0B86">
      <w:pPr>
        <w:pStyle w:val="a5"/>
        <w:spacing w:before="0" w:beforeAutospacing="0" w:after="0"/>
        <w:jc w:val="both"/>
        <w:rPr>
          <w:lang w:val="ro-RO"/>
        </w:rPr>
      </w:pPr>
      <w:r w:rsidRPr="001A0B86">
        <w:rPr>
          <w:lang w:val="ro-RO"/>
        </w:rPr>
        <w:t xml:space="preserve">3.Controlul îndeplinirii prezentei decizii revine pe seama primarului </w:t>
      </w:r>
      <w:proofErr w:type="spellStart"/>
      <w:r w:rsidRPr="001A0B86">
        <w:rPr>
          <w:lang w:val="ro-RO"/>
        </w:rPr>
        <w:t>s.Clișova</w:t>
      </w:r>
      <w:proofErr w:type="spellEnd"/>
    </w:p>
    <w:p w:rsidR="001A0B86" w:rsidRPr="001A0B86" w:rsidRDefault="001A0B86" w:rsidP="001A0B86">
      <w:pPr>
        <w:pStyle w:val="a5"/>
        <w:spacing w:before="0" w:beforeAutospacing="0" w:after="0"/>
        <w:jc w:val="both"/>
        <w:rPr>
          <w:lang w:val="ro-RO"/>
        </w:rPr>
      </w:pPr>
      <w:r w:rsidRPr="001A0B86">
        <w:rPr>
          <w:lang w:val="ro-RO"/>
        </w:rPr>
        <w:t xml:space="preserve">   d-nei  </w:t>
      </w:r>
      <w:r w:rsidR="0069475C">
        <w:rPr>
          <w:lang w:val="ro-RO"/>
        </w:rPr>
        <w:t>V</w:t>
      </w:r>
      <w:r w:rsidRPr="001A0B86">
        <w:rPr>
          <w:lang w:val="ro-RO"/>
        </w:rPr>
        <w:t>.</w:t>
      </w:r>
      <w:r w:rsidR="0069475C">
        <w:rPr>
          <w:lang w:val="ro-RO"/>
        </w:rPr>
        <w:t xml:space="preserve"> </w:t>
      </w:r>
      <w:proofErr w:type="spellStart"/>
      <w:r w:rsidR="0069475C">
        <w:rPr>
          <w:lang w:val="ro-RO"/>
        </w:rPr>
        <w:t>Coniuc</w:t>
      </w:r>
      <w:proofErr w:type="spellEnd"/>
    </w:p>
    <w:p w:rsidR="001A0B86" w:rsidRPr="001A0B86" w:rsidRDefault="001A0B86" w:rsidP="001A0B86"/>
    <w:p w:rsidR="001A0B86" w:rsidRPr="001A0B86" w:rsidRDefault="001A0B86" w:rsidP="001A0B86">
      <w:pPr>
        <w:rPr>
          <w:sz w:val="28"/>
          <w:szCs w:val="28"/>
        </w:rPr>
      </w:pPr>
    </w:p>
    <w:p w:rsidR="001A0B86" w:rsidRPr="001A0B86" w:rsidRDefault="001A0B86" w:rsidP="001A0B86">
      <w:pPr>
        <w:rPr>
          <w:sz w:val="28"/>
          <w:szCs w:val="28"/>
        </w:rPr>
      </w:pPr>
    </w:p>
    <w:p w:rsidR="001A0B86" w:rsidRDefault="001A0B86" w:rsidP="001A0B86"/>
    <w:p w:rsidR="006E7362" w:rsidRDefault="006E7362" w:rsidP="006E7362"/>
    <w:p w:rsidR="00493CD0" w:rsidRDefault="00493CD0" w:rsidP="00493CD0">
      <w:pPr>
        <w:rPr>
          <w:b/>
          <w:i/>
        </w:rPr>
      </w:pPr>
    </w:p>
    <w:p w:rsidR="00072500" w:rsidRDefault="00072500" w:rsidP="0041077A">
      <w:pPr>
        <w:outlineLvl w:val="0"/>
      </w:pPr>
    </w:p>
    <w:p w:rsidR="0069475C" w:rsidRDefault="004D2F48" w:rsidP="0041077A">
      <w:pPr>
        <w:outlineLvl w:val="0"/>
      </w:pPr>
      <w:r>
        <w:t xml:space="preserve"> </w:t>
      </w:r>
      <w:r w:rsidR="000F7793">
        <w:t xml:space="preserve">Preşedintele şedinţei        </w:t>
      </w:r>
    </w:p>
    <w:p w:rsidR="0069475C" w:rsidRDefault="0069475C" w:rsidP="0041077A">
      <w:pPr>
        <w:outlineLvl w:val="0"/>
      </w:pPr>
    </w:p>
    <w:p w:rsidR="00DC0905" w:rsidRDefault="000F7793" w:rsidP="0041077A">
      <w:pPr>
        <w:outlineLvl w:val="0"/>
      </w:pPr>
      <w:r>
        <w:t xml:space="preserve"> </w:t>
      </w:r>
      <w:r w:rsidR="00115138">
        <w:t xml:space="preserve">              </w:t>
      </w:r>
    </w:p>
    <w:p w:rsidR="000F7793" w:rsidRDefault="00115138" w:rsidP="0041077A">
      <w:pPr>
        <w:outlineLvl w:val="0"/>
      </w:pPr>
      <w:r>
        <w:t xml:space="preserve">                               </w:t>
      </w:r>
    </w:p>
    <w:p w:rsidR="000F7793" w:rsidRDefault="000F7793" w:rsidP="000F7793">
      <w:pPr>
        <w:jc w:val="both"/>
        <w:outlineLvl w:val="0"/>
      </w:pPr>
      <w:r>
        <w:t>Secretarul</w:t>
      </w:r>
      <w:r w:rsidR="0069475C">
        <w:t xml:space="preserve"> interimar a</w:t>
      </w:r>
      <w:r>
        <w:t xml:space="preserve"> Consiliului </w:t>
      </w:r>
      <w:r w:rsidR="0069475C">
        <w:t xml:space="preserve">           </w:t>
      </w:r>
      <w:r w:rsidR="00DC0905">
        <w:t xml:space="preserve">                      </w:t>
      </w:r>
      <w:r w:rsidR="0069475C">
        <w:t xml:space="preserve">                         </w:t>
      </w:r>
      <w:r w:rsidR="00DC0905">
        <w:t>M.</w:t>
      </w:r>
      <w:r w:rsidR="0069475C">
        <w:t xml:space="preserve"> Anghel                               </w:t>
      </w:r>
      <w:r>
        <w:t xml:space="preserve">                                                      </w:t>
      </w:r>
    </w:p>
    <w:p w:rsidR="000F7793" w:rsidRDefault="000F7793" w:rsidP="000F7793">
      <w:pPr>
        <w:jc w:val="both"/>
        <w:outlineLvl w:val="0"/>
      </w:pPr>
    </w:p>
    <w:p w:rsidR="000F7793" w:rsidRDefault="000F7793" w:rsidP="000F7793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EC7BA4" w:rsidRDefault="00EC7BA4" w:rsidP="000E62E6">
      <w:pPr>
        <w:outlineLvl w:val="0"/>
      </w:pPr>
    </w:p>
    <w:sectPr w:rsidR="00EC7BA4" w:rsidSect="00F0423F"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8DA"/>
    <w:multiLevelType w:val="hybridMultilevel"/>
    <w:tmpl w:val="9C1674F4"/>
    <w:lvl w:ilvl="0" w:tplc="AA0893B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2E80CDE"/>
    <w:multiLevelType w:val="hybridMultilevel"/>
    <w:tmpl w:val="363C26E8"/>
    <w:lvl w:ilvl="0" w:tplc="15EEA79A">
      <w:start w:val="1"/>
      <w:numFmt w:val="upperRoman"/>
      <w:lvlText w:val="%1."/>
      <w:lvlJc w:val="left"/>
      <w:pPr>
        <w:ind w:left="4167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455A8">
      <w:start w:val="1"/>
      <w:numFmt w:val="upperRoman"/>
      <w:pStyle w:val="1"/>
      <w:lvlText w:val="%3."/>
      <w:lvlJc w:val="right"/>
      <w:pPr>
        <w:ind w:left="560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66A6D50"/>
    <w:multiLevelType w:val="hybridMultilevel"/>
    <w:tmpl w:val="93D28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F94242"/>
    <w:multiLevelType w:val="hybridMultilevel"/>
    <w:tmpl w:val="E0C6B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07ECE"/>
    <w:rsid w:val="000142BE"/>
    <w:rsid w:val="0002390A"/>
    <w:rsid w:val="00034EA0"/>
    <w:rsid w:val="000418FD"/>
    <w:rsid w:val="00051917"/>
    <w:rsid w:val="00052D97"/>
    <w:rsid w:val="00054782"/>
    <w:rsid w:val="00067942"/>
    <w:rsid w:val="0007023C"/>
    <w:rsid w:val="00072500"/>
    <w:rsid w:val="000C3EFF"/>
    <w:rsid w:val="000D1912"/>
    <w:rsid w:val="000E1620"/>
    <w:rsid w:val="000E62E6"/>
    <w:rsid w:val="000F66A4"/>
    <w:rsid w:val="000F7793"/>
    <w:rsid w:val="001013C0"/>
    <w:rsid w:val="0010286F"/>
    <w:rsid w:val="00115138"/>
    <w:rsid w:val="00121071"/>
    <w:rsid w:val="00132176"/>
    <w:rsid w:val="001450A0"/>
    <w:rsid w:val="00145978"/>
    <w:rsid w:val="0015346D"/>
    <w:rsid w:val="001547AF"/>
    <w:rsid w:val="00174F68"/>
    <w:rsid w:val="00187815"/>
    <w:rsid w:val="00196509"/>
    <w:rsid w:val="001A0B86"/>
    <w:rsid w:val="001C531A"/>
    <w:rsid w:val="001E7AFF"/>
    <w:rsid w:val="001E7C14"/>
    <w:rsid w:val="001F1D43"/>
    <w:rsid w:val="00201BD6"/>
    <w:rsid w:val="00204378"/>
    <w:rsid w:val="00204D5B"/>
    <w:rsid w:val="00212C9C"/>
    <w:rsid w:val="002177DA"/>
    <w:rsid w:val="0025081D"/>
    <w:rsid w:val="00267744"/>
    <w:rsid w:val="00274A1D"/>
    <w:rsid w:val="00295B46"/>
    <w:rsid w:val="002C7048"/>
    <w:rsid w:val="002F6099"/>
    <w:rsid w:val="0030164E"/>
    <w:rsid w:val="00322C34"/>
    <w:rsid w:val="00367BE2"/>
    <w:rsid w:val="003823AE"/>
    <w:rsid w:val="003860EF"/>
    <w:rsid w:val="0039159B"/>
    <w:rsid w:val="003A4054"/>
    <w:rsid w:val="003A6ABF"/>
    <w:rsid w:val="003D616C"/>
    <w:rsid w:val="0041077A"/>
    <w:rsid w:val="00463D5D"/>
    <w:rsid w:val="00490C2B"/>
    <w:rsid w:val="00493CD0"/>
    <w:rsid w:val="004B6BE8"/>
    <w:rsid w:val="004C65C0"/>
    <w:rsid w:val="004D046E"/>
    <w:rsid w:val="004D2029"/>
    <w:rsid w:val="004D2F48"/>
    <w:rsid w:val="004F3064"/>
    <w:rsid w:val="004F6877"/>
    <w:rsid w:val="00530478"/>
    <w:rsid w:val="00534194"/>
    <w:rsid w:val="0054788E"/>
    <w:rsid w:val="00551BC0"/>
    <w:rsid w:val="00563E3A"/>
    <w:rsid w:val="00564D09"/>
    <w:rsid w:val="005A25F5"/>
    <w:rsid w:val="005A70EB"/>
    <w:rsid w:val="005B1CBD"/>
    <w:rsid w:val="005C401E"/>
    <w:rsid w:val="005C5BEB"/>
    <w:rsid w:val="005C6607"/>
    <w:rsid w:val="005E3454"/>
    <w:rsid w:val="005F1F20"/>
    <w:rsid w:val="00601A2A"/>
    <w:rsid w:val="0063319A"/>
    <w:rsid w:val="00636E15"/>
    <w:rsid w:val="0065219D"/>
    <w:rsid w:val="00661972"/>
    <w:rsid w:val="00666445"/>
    <w:rsid w:val="00681906"/>
    <w:rsid w:val="006828DB"/>
    <w:rsid w:val="00686BF7"/>
    <w:rsid w:val="0069475C"/>
    <w:rsid w:val="006E12E7"/>
    <w:rsid w:val="006E7362"/>
    <w:rsid w:val="00715ECB"/>
    <w:rsid w:val="00751C4B"/>
    <w:rsid w:val="00792186"/>
    <w:rsid w:val="007B7960"/>
    <w:rsid w:val="007E24AB"/>
    <w:rsid w:val="007E4422"/>
    <w:rsid w:val="007F0148"/>
    <w:rsid w:val="007F4D58"/>
    <w:rsid w:val="00806021"/>
    <w:rsid w:val="008300D7"/>
    <w:rsid w:val="008430F6"/>
    <w:rsid w:val="00890618"/>
    <w:rsid w:val="008B289F"/>
    <w:rsid w:val="008B5506"/>
    <w:rsid w:val="008C0491"/>
    <w:rsid w:val="008C0660"/>
    <w:rsid w:val="008D5ABF"/>
    <w:rsid w:val="008F5ABA"/>
    <w:rsid w:val="00907FB8"/>
    <w:rsid w:val="009122D7"/>
    <w:rsid w:val="00916260"/>
    <w:rsid w:val="0093203D"/>
    <w:rsid w:val="009664AC"/>
    <w:rsid w:val="009777C4"/>
    <w:rsid w:val="009C12EC"/>
    <w:rsid w:val="009C5285"/>
    <w:rsid w:val="009D542D"/>
    <w:rsid w:val="009D5721"/>
    <w:rsid w:val="009E5039"/>
    <w:rsid w:val="00A44FF6"/>
    <w:rsid w:val="00A459CE"/>
    <w:rsid w:val="00A55CD6"/>
    <w:rsid w:val="00A62A5F"/>
    <w:rsid w:val="00A75361"/>
    <w:rsid w:val="00A82ED1"/>
    <w:rsid w:val="00A86EED"/>
    <w:rsid w:val="00AA037E"/>
    <w:rsid w:val="00AA3982"/>
    <w:rsid w:val="00AB0B6E"/>
    <w:rsid w:val="00AC6537"/>
    <w:rsid w:val="00AE4F23"/>
    <w:rsid w:val="00B025D8"/>
    <w:rsid w:val="00B16A72"/>
    <w:rsid w:val="00B66A0D"/>
    <w:rsid w:val="00B705E3"/>
    <w:rsid w:val="00B812C5"/>
    <w:rsid w:val="00BA437D"/>
    <w:rsid w:val="00BB306C"/>
    <w:rsid w:val="00BB4376"/>
    <w:rsid w:val="00BC7240"/>
    <w:rsid w:val="00BD4752"/>
    <w:rsid w:val="00BD655B"/>
    <w:rsid w:val="00BE1673"/>
    <w:rsid w:val="00BF11A0"/>
    <w:rsid w:val="00C03450"/>
    <w:rsid w:val="00C07E08"/>
    <w:rsid w:val="00C27CD6"/>
    <w:rsid w:val="00C308CB"/>
    <w:rsid w:val="00C3097B"/>
    <w:rsid w:val="00C31987"/>
    <w:rsid w:val="00C35C80"/>
    <w:rsid w:val="00C54DC9"/>
    <w:rsid w:val="00C62678"/>
    <w:rsid w:val="00C62E01"/>
    <w:rsid w:val="00C66201"/>
    <w:rsid w:val="00C71701"/>
    <w:rsid w:val="00C72309"/>
    <w:rsid w:val="00C75A77"/>
    <w:rsid w:val="00C87673"/>
    <w:rsid w:val="00CE0FFE"/>
    <w:rsid w:val="00CF33D8"/>
    <w:rsid w:val="00D06495"/>
    <w:rsid w:val="00D10CD4"/>
    <w:rsid w:val="00D11320"/>
    <w:rsid w:val="00D11685"/>
    <w:rsid w:val="00D12F72"/>
    <w:rsid w:val="00D149E1"/>
    <w:rsid w:val="00D200EE"/>
    <w:rsid w:val="00D33729"/>
    <w:rsid w:val="00D60CC9"/>
    <w:rsid w:val="00D63323"/>
    <w:rsid w:val="00D9237F"/>
    <w:rsid w:val="00D959F5"/>
    <w:rsid w:val="00DB5481"/>
    <w:rsid w:val="00DC0905"/>
    <w:rsid w:val="00DF3413"/>
    <w:rsid w:val="00DF4D79"/>
    <w:rsid w:val="00DF7D61"/>
    <w:rsid w:val="00E00D5E"/>
    <w:rsid w:val="00E02FE6"/>
    <w:rsid w:val="00E17C96"/>
    <w:rsid w:val="00E368A6"/>
    <w:rsid w:val="00E84A80"/>
    <w:rsid w:val="00E917FE"/>
    <w:rsid w:val="00E93885"/>
    <w:rsid w:val="00E95E60"/>
    <w:rsid w:val="00EA0C67"/>
    <w:rsid w:val="00EC68EE"/>
    <w:rsid w:val="00EC7BA4"/>
    <w:rsid w:val="00EF33EC"/>
    <w:rsid w:val="00EF7F28"/>
    <w:rsid w:val="00F0423F"/>
    <w:rsid w:val="00F142D0"/>
    <w:rsid w:val="00F2693B"/>
    <w:rsid w:val="00F45CB2"/>
    <w:rsid w:val="00F54503"/>
    <w:rsid w:val="00F63DC1"/>
    <w:rsid w:val="00F90001"/>
    <w:rsid w:val="00FA0359"/>
    <w:rsid w:val="00FB0D87"/>
    <w:rsid w:val="00FF3FBF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paragraph" w:styleId="1">
    <w:name w:val="heading 1"/>
    <w:basedOn w:val="10"/>
    <w:next w:val="a"/>
    <w:link w:val="11"/>
    <w:autoRedefine/>
    <w:qFormat/>
    <w:rsid w:val="001C531A"/>
    <w:pPr>
      <w:numPr>
        <w:ilvl w:val="2"/>
        <w:numId w:val="4"/>
      </w:numPr>
      <w:tabs>
        <w:tab w:val="left" w:pos="284"/>
      </w:tabs>
      <w:ind w:left="0" w:firstLine="0"/>
      <w:jc w:val="center"/>
      <w:outlineLvl w:val="0"/>
    </w:pPr>
    <w:rPr>
      <w:b/>
      <w:bCs/>
    </w:rPr>
  </w:style>
  <w:style w:type="paragraph" w:styleId="2">
    <w:name w:val="heading 2"/>
    <w:aliases w:val="Reg-Punct"/>
    <w:basedOn w:val="a"/>
    <w:next w:val="a"/>
    <w:link w:val="20"/>
    <w:autoRedefine/>
    <w:semiHidden/>
    <w:unhideWhenUsed/>
    <w:qFormat/>
    <w:rsid w:val="001C531A"/>
    <w:pPr>
      <w:keepNext/>
      <w:tabs>
        <w:tab w:val="left" w:pos="1134"/>
      </w:tabs>
      <w:suppressAutoHyphens/>
      <w:ind w:firstLine="567"/>
      <w:jc w:val="both"/>
      <w:outlineLvl w:val="1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customStyle="1" w:styleId="tt">
    <w:name w:val="tt"/>
    <w:basedOn w:val="a"/>
    <w:uiPriority w:val="99"/>
    <w:rsid w:val="00D200EE"/>
    <w:pPr>
      <w:jc w:val="center"/>
    </w:pPr>
    <w:rPr>
      <w:b/>
      <w:bCs/>
      <w:lang w:val="ru-RU"/>
    </w:rPr>
  </w:style>
  <w:style w:type="character" w:customStyle="1" w:styleId="11">
    <w:name w:val="Заголовок 1 Знак"/>
    <w:basedOn w:val="a0"/>
    <w:link w:val="1"/>
    <w:rsid w:val="001C531A"/>
    <w:rPr>
      <w:b/>
      <w:bCs/>
      <w:sz w:val="24"/>
      <w:szCs w:val="24"/>
      <w:lang w:val="ro-RO" w:eastAsia="en-US"/>
    </w:rPr>
  </w:style>
  <w:style w:type="character" w:customStyle="1" w:styleId="20">
    <w:name w:val="Заголовок 2 Знак"/>
    <w:aliases w:val="Reg-Punct Знак"/>
    <w:basedOn w:val="a0"/>
    <w:link w:val="2"/>
    <w:semiHidden/>
    <w:rsid w:val="001C531A"/>
    <w:rPr>
      <w:sz w:val="24"/>
      <w:szCs w:val="24"/>
      <w:lang w:val="ro-RO" w:eastAsia="zh-CN"/>
    </w:rPr>
  </w:style>
  <w:style w:type="paragraph" w:customStyle="1" w:styleId="10">
    <w:name w:val="Абзац списка1"/>
    <w:aliases w:val="HotarirePunct1"/>
    <w:basedOn w:val="a"/>
    <w:autoRedefine/>
    <w:rsid w:val="001C531A"/>
    <w:pPr>
      <w:ind w:left="567"/>
      <w:jc w:val="both"/>
    </w:pPr>
    <w:rPr>
      <w:lang w:eastAsia="en-US"/>
    </w:rPr>
  </w:style>
  <w:style w:type="paragraph" w:styleId="a5">
    <w:name w:val="Normal (Web)"/>
    <w:basedOn w:val="a"/>
    <w:unhideWhenUsed/>
    <w:rsid w:val="001A0B86"/>
    <w:pPr>
      <w:spacing w:before="100" w:beforeAutospacing="1" w:after="119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user-nb</cp:lastModifiedBy>
  <cp:revision>2</cp:revision>
  <cp:lastPrinted>2017-12-12T13:07:00Z</cp:lastPrinted>
  <dcterms:created xsi:type="dcterms:W3CDTF">2019-12-06T08:34:00Z</dcterms:created>
  <dcterms:modified xsi:type="dcterms:W3CDTF">2019-12-06T08:34:00Z</dcterms:modified>
</cp:coreProperties>
</file>